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4230"/>
        <w:gridCol w:w="2425"/>
        <w:gridCol w:w="383"/>
        <w:gridCol w:w="727"/>
        <w:gridCol w:w="2524"/>
      </w:tblGrid>
      <w:tr w:rsidR="00174B10" w:rsidRPr="006614D6" w14:paraId="47DEB5BA" w14:textId="77777777" w:rsidTr="002B3705"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EB786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435F41" w14:textId="62D85912" w:rsidR="00174B10" w:rsidRPr="002A735C" w:rsidRDefault="00174B10" w:rsidP="002B3705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 xml:space="preserve">Computer </w:t>
            </w:r>
            <w:r w:rsidR="004E683F">
              <w:rPr>
                <w:b/>
                <w:sz w:val="20"/>
                <w:szCs w:val="19"/>
              </w:rPr>
              <w:t>Science (</w:t>
            </w:r>
            <w:r w:rsidR="009525D5">
              <w:rPr>
                <w:b/>
                <w:sz w:val="20"/>
                <w:szCs w:val="19"/>
              </w:rPr>
              <w:t>Information Security</w:t>
            </w:r>
            <w:r w:rsidR="004E683F">
              <w:rPr>
                <w:b/>
                <w:sz w:val="20"/>
                <w:szCs w:val="19"/>
              </w:rPr>
              <w:t>)</w:t>
            </w:r>
            <w:r w:rsidR="00B8568C">
              <w:rPr>
                <w:b/>
                <w:sz w:val="20"/>
                <w:szCs w:val="19"/>
              </w:rPr>
              <w:t xml:space="preserve"> 202</w:t>
            </w:r>
            <w:r w:rsidR="004838EC">
              <w:rPr>
                <w:b/>
                <w:sz w:val="20"/>
                <w:szCs w:val="19"/>
              </w:rPr>
              <w:t>4</w:t>
            </w:r>
            <w:r w:rsidR="00B8568C">
              <w:rPr>
                <w:b/>
                <w:sz w:val="20"/>
                <w:szCs w:val="19"/>
              </w:rPr>
              <w:t>-2</w:t>
            </w:r>
            <w:r w:rsidR="004838EC">
              <w:rPr>
                <w:b/>
                <w:sz w:val="20"/>
                <w:szCs w:val="19"/>
              </w:rPr>
              <w:t>5</w:t>
            </w:r>
            <w:r w:rsidRPr="002A735C">
              <w:rPr>
                <w:b/>
                <w:sz w:val="20"/>
                <w:szCs w:val="19"/>
              </w:rPr>
              <w:t xml:space="preserve">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A16B4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0135EC48" w14:textId="77777777"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6476C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4BCD8779" w14:textId="77777777" w:rsidTr="002B3705"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E8E74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DBCD42" w14:textId="77777777"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Semester Units: 12</w:t>
            </w:r>
            <w:r w:rsidR="00174B10" w:rsidRPr="002A735C">
              <w:rPr>
                <w:b/>
                <w:sz w:val="20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E4400" w14:textId="77777777" w:rsidR="00D25CAD" w:rsidRPr="002A735C" w:rsidRDefault="002B3705" w:rsidP="002B3705">
            <w:pPr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87-88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3AAE9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33A0909A" w14:textId="77777777"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82343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14:paraId="26D30766" w14:textId="77777777" w:rsidR="00F34063" w:rsidRPr="006614D6" w:rsidRDefault="00F34063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14:paraId="3A223F35" w14:textId="77777777" w:rsidTr="00B45756">
        <w:tc>
          <w:tcPr>
            <w:tcW w:w="8010" w:type="dxa"/>
            <w:gridSpan w:val="3"/>
          </w:tcPr>
          <w:p w14:paraId="08CF90C0" w14:textId="77777777" w:rsidR="00174B10" w:rsidRPr="006614D6" w:rsidRDefault="00F639FA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</w:t>
            </w:r>
            <w:r w:rsidR="004E683F">
              <w:rPr>
                <w:sz w:val="19"/>
                <w:szCs w:val="19"/>
              </w:rPr>
              <w:t>16</w:t>
            </w:r>
            <w:r w:rsidR="00174B10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14:paraId="1DF0CE2C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4E683F" w:rsidRPr="006614D6" w14:paraId="3A5438FA" w14:textId="77777777" w:rsidTr="005D56B1">
        <w:tc>
          <w:tcPr>
            <w:tcW w:w="265" w:type="dxa"/>
          </w:tcPr>
          <w:p w14:paraId="4EDFAA32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591271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14:paraId="5C967367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2010 - </w:t>
            </w:r>
            <w:proofErr w:type="spellStart"/>
            <w:r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I: Programming Fundamentals (4) (grade of C- or better)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12D6179A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4E683F" w:rsidRPr="006614D6" w14:paraId="182BCDD5" w14:textId="77777777" w:rsidTr="00274D4E">
        <w:tc>
          <w:tcPr>
            <w:tcW w:w="265" w:type="dxa"/>
          </w:tcPr>
          <w:p w14:paraId="4C1A93F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2ABD0C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47494BF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2020 </w:t>
            </w:r>
            <w:r w:rsidRPr="00F639FA">
              <w:rPr>
                <w:sz w:val="19"/>
                <w:szCs w:val="19"/>
              </w:rPr>
              <w:t xml:space="preserve">- </w:t>
            </w:r>
            <w:proofErr w:type="spellStart"/>
            <w:r w:rsidRPr="00F639FA"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II: Data Structures and Algorithms (4) (grade of C- or better)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B16F1" w14:textId="77777777" w:rsidR="004E683F" w:rsidRPr="00FA3695" w:rsidRDefault="004E683F" w:rsidP="008802F5">
            <w:pPr>
              <w:rPr>
                <w:sz w:val="19"/>
                <w:szCs w:val="19"/>
              </w:rPr>
            </w:pPr>
          </w:p>
        </w:tc>
      </w:tr>
      <w:tr w:rsidR="004E683F" w:rsidRPr="006614D6" w14:paraId="615193FB" w14:textId="77777777" w:rsidTr="00274D4E">
        <w:tc>
          <w:tcPr>
            <w:tcW w:w="265" w:type="dxa"/>
          </w:tcPr>
          <w:p w14:paraId="6384134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E4A61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AC5BB7E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2120 -</w:t>
            </w:r>
            <w:r w:rsidRPr="00F639FA">
              <w:rPr>
                <w:sz w:val="19"/>
                <w:szCs w:val="19"/>
              </w:rPr>
              <w:t xml:space="preserve">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6AE8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611499C" w14:textId="77777777" w:rsidTr="00274D4E">
        <w:tc>
          <w:tcPr>
            <w:tcW w:w="265" w:type="dxa"/>
          </w:tcPr>
          <w:p w14:paraId="11A6ED7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BF0833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4E6830F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2240 </w:t>
            </w:r>
            <w:r w:rsidRPr="004E683F">
              <w:rPr>
                <w:sz w:val="19"/>
                <w:szCs w:val="19"/>
              </w:rPr>
              <w:t>- Computer Architecture I: Assembly Language Programming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ECB7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907CDF3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041BF5C" w14:textId="77777777"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Core (32</w:t>
            </w:r>
            <w:r w:rsidR="004E683F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7168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FCEF661" w14:textId="77777777" w:rsidTr="00274D4E">
        <w:tc>
          <w:tcPr>
            <w:tcW w:w="265" w:type="dxa"/>
          </w:tcPr>
          <w:p w14:paraId="5B74B0C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6ADAEE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01BEF77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3120 - Algorithm Analysis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EABB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0DB1C5D" w14:textId="77777777" w:rsidTr="00274D4E">
        <w:tc>
          <w:tcPr>
            <w:tcW w:w="265" w:type="dxa"/>
          </w:tcPr>
          <w:p w14:paraId="41CED22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661508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E5B1885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3140 - Theory of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8791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00D30CD" w14:textId="77777777" w:rsidTr="00274D4E">
        <w:tc>
          <w:tcPr>
            <w:tcW w:w="265" w:type="dxa"/>
          </w:tcPr>
          <w:p w14:paraId="70DBD28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C29895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085FE36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3350 - Software Engineering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614E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47B85F1" w14:textId="77777777" w:rsidTr="00274D4E">
        <w:tc>
          <w:tcPr>
            <w:tcW w:w="265" w:type="dxa"/>
          </w:tcPr>
          <w:p w14:paraId="1515C92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FD24B6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1A3E0C4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3420 - Database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29CF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CCAF259" w14:textId="77777777" w:rsidTr="00274D4E">
        <w:tc>
          <w:tcPr>
            <w:tcW w:w="265" w:type="dxa"/>
          </w:tcPr>
          <w:p w14:paraId="71CE57D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40C1B5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F826CDE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3500 - Programming Languages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74F5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0FD9784" w14:textId="77777777" w:rsidTr="00274D4E">
        <w:tc>
          <w:tcPr>
            <w:tcW w:w="265" w:type="dxa"/>
          </w:tcPr>
          <w:p w14:paraId="10C0405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A6FF9D4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4D01FC4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F95A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365E46C" w14:textId="77777777" w:rsidTr="00274D4E">
        <w:tc>
          <w:tcPr>
            <w:tcW w:w="265" w:type="dxa"/>
          </w:tcPr>
          <w:p w14:paraId="5BAA671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340AEE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38372F8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3620 - Computer Networks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E68C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A12014C" w14:textId="77777777" w:rsidTr="00274D4E">
        <w:tc>
          <w:tcPr>
            <w:tcW w:w="265" w:type="dxa"/>
          </w:tcPr>
          <w:p w14:paraId="46F8C62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0D65B2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A739540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3640 - Distributed and Parallel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186E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53C257A" w14:textId="77777777" w:rsidTr="00274D4E">
        <w:tc>
          <w:tcPr>
            <w:tcW w:w="265" w:type="dxa"/>
          </w:tcPr>
          <w:p w14:paraId="5FC89A3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DD15FD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4567A7E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  <w:r w:rsidRPr="00440E06">
              <w:rPr>
                <w:sz w:val="19"/>
                <w:szCs w:val="19"/>
              </w:rPr>
              <w:t xml:space="preserve">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6273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7668146" w14:textId="77777777" w:rsidTr="00274D4E">
        <w:tc>
          <w:tcPr>
            <w:tcW w:w="265" w:type="dxa"/>
          </w:tcPr>
          <w:p w14:paraId="2F769CC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4684D0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05F4F12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  <w:r w:rsidRPr="00440E06">
              <w:rPr>
                <w:sz w:val="19"/>
                <w:szCs w:val="19"/>
              </w:rPr>
              <w:t xml:space="preserve">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93D6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A0B3473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27A2BE0" w14:textId="26B0FCCA"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Information Security</w:t>
            </w:r>
            <w:r w:rsidR="004E683F" w:rsidRPr="006614D6">
              <w:rPr>
                <w:sz w:val="19"/>
                <w:szCs w:val="19"/>
              </w:rPr>
              <w:t xml:space="preserve"> Electives </w:t>
            </w:r>
            <w:r>
              <w:rPr>
                <w:sz w:val="19"/>
                <w:szCs w:val="19"/>
              </w:rPr>
              <w:t>[select</w:t>
            </w:r>
            <w:r w:rsidR="00BD6272">
              <w:rPr>
                <w:sz w:val="19"/>
                <w:szCs w:val="19"/>
              </w:rPr>
              <w:t xml:space="preserve"> </w:t>
            </w:r>
            <w:r w:rsidR="00D06042">
              <w:rPr>
                <w:sz w:val="19"/>
                <w:szCs w:val="19"/>
              </w:rPr>
              <w:t>12 units of</w:t>
            </w:r>
            <w:r w:rsidR="004E683F" w:rsidRPr="006614D6">
              <w:rPr>
                <w:sz w:val="19"/>
                <w:szCs w:val="19"/>
              </w:rPr>
              <w:t xml:space="preserve"> course</w:t>
            </w:r>
            <w:r>
              <w:rPr>
                <w:sz w:val="19"/>
                <w:szCs w:val="19"/>
              </w:rPr>
              <w:t xml:space="preserve">s] </w:t>
            </w:r>
            <w:r w:rsidR="009761BB">
              <w:rPr>
                <w:sz w:val="19"/>
                <w:szCs w:val="19"/>
              </w:rPr>
              <w:t>– At least one course must be at 4000-level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21B3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CA25FD7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AE7D1FA" w14:textId="258A8EC5" w:rsidR="004E683F" w:rsidRPr="006614D6" w:rsidRDefault="009761BB" w:rsidP="009761BB">
            <w:pPr>
              <w:ind w:left="504" w:hanging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Choose from CMPS </w:t>
            </w:r>
            <w:r w:rsidRPr="009761BB">
              <w:rPr>
                <w:sz w:val="19"/>
                <w:szCs w:val="19"/>
              </w:rPr>
              <w:t xml:space="preserve">2650, </w:t>
            </w:r>
            <w:r w:rsidR="00D06042">
              <w:rPr>
                <w:sz w:val="19"/>
                <w:szCs w:val="19"/>
              </w:rPr>
              <w:t xml:space="preserve">3560, </w:t>
            </w:r>
            <w:r w:rsidRPr="009761BB">
              <w:rPr>
                <w:sz w:val="19"/>
                <w:szCs w:val="19"/>
              </w:rPr>
              <w:t>3650, 4450, 4510, 4620</w:t>
            </w:r>
            <w:r>
              <w:rPr>
                <w:sz w:val="19"/>
                <w:szCs w:val="19"/>
              </w:rPr>
              <w:t>;</w:t>
            </w:r>
            <w:r w:rsidRPr="009761BB">
              <w:rPr>
                <w:sz w:val="19"/>
                <w:szCs w:val="19"/>
              </w:rPr>
              <w:t xml:space="preserve"> MATH/CMPS 4300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F587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D47C1D7" w14:textId="77777777" w:rsidTr="004E683F">
        <w:tc>
          <w:tcPr>
            <w:tcW w:w="265" w:type="dxa"/>
          </w:tcPr>
          <w:p w14:paraId="7C43B04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BCF0A62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0CE230C" w14:textId="67D8000A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36E3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32F3F20" w14:textId="77777777" w:rsidTr="00274D4E">
        <w:tc>
          <w:tcPr>
            <w:tcW w:w="265" w:type="dxa"/>
          </w:tcPr>
          <w:p w14:paraId="74E4461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462039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F31E32B" w14:textId="648660E3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4E4E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FA6C1B" w:rsidRPr="006614D6" w14:paraId="416B159A" w14:textId="77777777" w:rsidTr="00274D4E">
        <w:tc>
          <w:tcPr>
            <w:tcW w:w="265" w:type="dxa"/>
          </w:tcPr>
          <w:p w14:paraId="0A98FA7D" w14:textId="77777777" w:rsidR="00FA6C1B" w:rsidRPr="006614D6" w:rsidRDefault="00FA6C1B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9CE3FFD" w14:textId="77777777" w:rsidR="00FA6C1B" w:rsidRPr="006614D6" w:rsidRDefault="00FA6C1B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87997B0" w14:textId="77777777" w:rsidR="00FA6C1B" w:rsidRPr="006614D6" w:rsidRDefault="00FA6C1B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D1F6B" w14:textId="77777777" w:rsidR="00FA6C1B" w:rsidRPr="006614D6" w:rsidRDefault="00FA6C1B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30276FBB" w14:textId="77777777" w:rsidTr="00274D4E">
        <w:tc>
          <w:tcPr>
            <w:tcW w:w="265" w:type="dxa"/>
          </w:tcPr>
          <w:p w14:paraId="56957F19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039BF11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263D8FB" w14:textId="123FDBD4" w:rsidR="00512F89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7B494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B9AA549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3F61ADE" w14:textId="77777777"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General Cognate Requirements (15</w:t>
            </w:r>
            <w:r w:rsidR="004E683F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1B0D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48A4462" w14:textId="77777777" w:rsidTr="00274D4E">
        <w:tc>
          <w:tcPr>
            <w:tcW w:w="265" w:type="dxa"/>
          </w:tcPr>
          <w:p w14:paraId="76C3D8A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25B77A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A0B0F2D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2310 o</w:t>
            </w:r>
            <w:r>
              <w:rPr>
                <w:sz w:val="19"/>
                <w:szCs w:val="19"/>
              </w:rPr>
              <w:t xml:space="preserve">r 2510 </w:t>
            </w:r>
            <w:r w:rsidRPr="008839EE">
              <w:rPr>
                <w:sz w:val="19"/>
                <w:szCs w:val="19"/>
              </w:rPr>
              <w:t>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1F75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1623701" w14:textId="77777777" w:rsidTr="00274D4E">
        <w:tc>
          <w:tcPr>
            <w:tcW w:w="265" w:type="dxa"/>
          </w:tcPr>
          <w:p w14:paraId="676E288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815EDC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C50D01A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C4E3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07C9436" w14:textId="77777777" w:rsidTr="00274D4E">
        <w:tc>
          <w:tcPr>
            <w:tcW w:w="265" w:type="dxa"/>
          </w:tcPr>
          <w:p w14:paraId="1FE4E7B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B9A6D3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E5BA121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14EE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947C2ED" w14:textId="77777777" w:rsidTr="00512F89">
        <w:tc>
          <w:tcPr>
            <w:tcW w:w="265" w:type="dxa"/>
          </w:tcPr>
          <w:p w14:paraId="764EC08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63D881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19B7E80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PHIL 3318 </w:t>
            </w:r>
            <w:r w:rsidRPr="00F9444F">
              <w:rPr>
                <w:sz w:val="19"/>
                <w:szCs w:val="19"/>
              </w:rPr>
              <w:t>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0D6A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786F26AE" w14:textId="77777777" w:rsidTr="007B4E89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10DB40C" w14:textId="77777777"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Global Intelligence and National Security (GINS) Cognate Requirements (12-13)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101CF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4EADB621" w14:textId="77777777" w:rsidTr="00512F89">
        <w:tc>
          <w:tcPr>
            <w:tcW w:w="265" w:type="dxa"/>
          </w:tcPr>
          <w:p w14:paraId="5B2BE229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D902FF6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F8CCDE0" w14:textId="28918C25" w:rsidR="00512F89" w:rsidRDefault="00512F89" w:rsidP="00426202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Analytical Tools course (3-4) (</w:t>
            </w:r>
            <w:r w:rsidR="00426202">
              <w:rPr>
                <w:sz w:val="19"/>
                <w:szCs w:val="19"/>
              </w:rPr>
              <w:t xml:space="preserve">Select one from </w:t>
            </w:r>
            <w:r w:rsidRPr="00512F89">
              <w:rPr>
                <w:sz w:val="19"/>
                <w:szCs w:val="19"/>
              </w:rPr>
              <w:t xml:space="preserve">CRJU 3500, ECON/MIS 3200, GEOL 4050, </w:t>
            </w:r>
            <w:r w:rsidR="00A53EC0">
              <w:rPr>
                <w:sz w:val="19"/>
                <w:szCs w:val="19"/>
              </w:rPr>
              <w:t xml:space="preserve">GEOL 4150, </w:t>
            </w:r>
            <w:r w:rsidRPr="00512F89">
              <w:rPr>
                <w:sz w:val="19"/>
                <w:szCs w:val="19"/>
              </w:rPr>
              <w:t>MIS 4100,</w:t>
            </w:r>
            <w:r w:rsidR="00426202">
              <w:rPr>
                <w:sz w:val="19"/>
                <w:szCs w:val="19"/>
              </w:rPr>
              <w:t xml:space="preserve"> </w:t>
            </w:r>
            <w:r w:rsidRPr="00512F89">
              <w:rPr>
                <w:sz w:val="19"/>
                <w:szCs w:val="19"/>
              </w:rPr>
              <w:t>SOC 4018)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2FE97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18633823" w14:textId="77777777" w:rsidTr="00274D4E">
        <w:tc>
          <w:tcPr>
            <w:tcW w:w="265" w:type="dxa"/>
          </w:tcPr>
          <w:p w14:paraId="7930F091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589F00C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7CAE27C" w14:textId="77777777"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Focus Area course (3) (see catalog for complete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F9EFE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3104C9CB" w14:textId="77777777" w:rsidTr="00274D4E">
        <w:tc>
          <w:tcPr>
            <w:tcW w:w="265" w:type="dxa"/>
          </w:tcPr>
          <w:p w14:paraId="316D6398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C927FA1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B373348" w14:textId="77777777"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Focus Area course (3) (see catalog for complete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72B4B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7BB51A80" w14:textId="77777777" w:rsidTr="00274D4E">
        <w:tc>
          <w:tcPr>
            <w:tcW w:w="265" w:type="dxa"/>
          </w:tcPr>
          <w:p w14:paraId="1FBE39CE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FBC4B22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59B3323" w14:textId="77777777"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Focus Area course (3) (see catalog for complete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5B31C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0DF06C0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DC69ED4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Additional </w:t>
            </w:r>
            <w:r>
              <w:rPr>
                <w:sz w:val="19"/>
                <w:szCs w:val="19"/>
              </w:rPr>
              <w:t>Units (any university units) (</w:t>
            </w:r>
            <w:r w:rsidR="00512F89">
              <w:rPr>
                <w:sz w:val="19"/>
                <w:szCs w:val="19"/>
              </w:rPr>
              <w:t>0-1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80E7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57B9FAE" w14:textId="77777777" w:rsidTr="00274D4E">
        <w:tc>
          <w:tcPr>
            <w:tcW w:w="265" w:type="dxa"/>
          </w:tcPr>
          <w:p w14:paraId="1712DDC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9D2CF9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772CBD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1E35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BA68B2E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32A9A197" w14:textId="52B1FF17"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 an</w:t>
            </w:r>
            <w:r>
              <w:rPr>
                <w:sz w:val="19"/>
                <w:szCs w:val="19"/>
              </w:rPr>
              <w:t xml:space="preserve">d University Requirements </w:t>
            </w:r>
            <w:r w:rsidR="00512F89">
              <w:rPr>
                <w:sz w:val="19"/>
                <w:szCs w:val="19"/>
              </w:rPr>
              <w:t>(32-</w:t>
            </w:r>
            <w:r w:rsidR="003F7521">
              <w:rPr>
                <w:sz w:val="19"/>
                <w:szCs w:val="19"/>
              </w:rPr>
              <w:t>35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8ED5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DF4C30" w:rsidRPr="006614D6" w14:paraId="63DE4350" w14:textId="77777777" w:rsidTr="004E683F">
        <w:tc>
          <w:tcPr>
            <w:tcW w:w="265" w:type="dxa"/>
          </w:tcPr>
          <w:p w14:paraId="1F365CB9" w14:textId="77777777" w:rsidR="00DF4C30" w:rsidRPr="006614D6" w:rsidRDefault="00DF4C30" w:rsidP="00DF4C30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38FE619" w14:textId="77777777" w:rsidR="00DF4C30" w:rsidRPr="006614D6" w:rsidRDefault="00DF4C30" w:rsidP="00DF4C30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27B0C19" w14:textId="4D7C2910" w:rsidR="00DF4C30" w:rsidRPr="00466E01" w:rsidRDefault="00DF4C30" w:rsidP="00DF4C30">
            <w:pPr>
              <w:rPr>
                <w:sz w:val="19"/>
                <w:szCs w:val="19"/>
              </w:rPr>
            </w:pPr>
            <w:r w:rsidRPr="00466E01">
              <w:rPr>
                <w:sz w:val="19"/>
                <w:szCs w:val="19"/>
              </w:rPr>
              <w:t>First Year Seminar - CSUB 1029 (2) (or CSUB 1009+1019 or ECE/ENGR 1618+1628)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BEBB5" w14:textId="77777777" w:rsidR="00DF4C30" w:rsidRPr="006614D6" w:rsidRDefault="00DF4C30" w:rsidP="00DF4C30">
            <w:pPr>
              <w:rPr>
                <w:sz w:val="19"/>
                <w:szCs w:val="19"/>
              </w:rPr>
            </w:pPr>
          </w:p>
        </w:tc>
      </w:tr>
      <w:tr w:rsidR="004E683F" w:rsidRPr="006614D6" w14:paraId="1921605F" w14:textId="77777777" w:rsidTr="004E683F">
        <w:tc>
          <w:tcPr>
            <w:tcW w:w="265" w:type="dxa"/>
          </w:tcPr>
          <w:p w14:paraId="60C9359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21ADB4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B5ABCFB" w14:textId="6870A0EE" w:rsidR="004E683F" w:rsidRPr="006614D6" w:rsidRDefault="004E683F" w:rsidP="004E683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 xml:space="preserve">A1 - </w:t>
            </w:r>
            <w:r w:rsidR="00780E4B">
              <w:rPr>
                <w:sz w:val="19"/>
                <w:szCs w:val="19"/>
              </w:rPr>
              <w:t>Oral Communication</w:t>
            </w:r>
            <w:r w:rsidRPr="00F9444F">
              <w:rPr>
                <w:sz w:val="19"/>
                <w:szCs w:val="19"/>
              </w:rPr>
              <w:t xml:space="preserve"> (3) (grade of C</w:t>
            </w:r>
            <w:r w:rsidR="00971C12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0DDF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E9D6E57" w14:textId="77777777" w:rsidTr="004E683F">
        <w:tc>
          <w:tcPr>
            <w:tcW w:w="265" w:type="dxa"/>
          </w:tcPr>
          <w:p w14:paraId="307AE31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566ED9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8B61DA4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A2 - ENGL 1109 (3) (grade of C</w:t>
            </w:r>
            <w:r w:rsidR="00971C12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BD73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37018A5" w14:textId="77777777" w:rsidTr="004E683F">
        <w:tc>
          <w:tcPr>
            <w:tcW w:w="265" w:type="dxa"/>
          </w:tcPr>
          <w:p w14:paraId="289EF35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4EB4F6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2526F6D" w14:textId="77777777" w:rsidR="004E683F" w:rsidRPr="006614D6" w:rsidRDefault="004E683F" w:rsidP="00956EA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A3 -</w:t>
            </w:r>
            <w:r w:rsidRPr="004E683F">
              <w:rPr>
                <w:sz w:val="19"/>
                <w:szCs w:val="19"/>
              </w:rPr>
              <w:t xml:space="preserve"> </w:t>
            </w:r>
            <w:r w:rsidR="00956EA0">
              <w:rPr>
                <w:sz w:val="19"/>
                <w:szCs w:val="19"/>
              </w:rPr>
              <w:t>Critical Thinking (</w:t>
            </w:r>
            <w:r w:rsidRPr="004E683F">
              <w:rPr>
                <w:sz w:val="19"/>
                <w:szCs w:val="19"/>
              </w:rPr>
              <w:t>3) (grade of C</w:t>
            </w:r>
            <w:r w:rsidR="00971C12">
              <w:rPr>
                <w:sz w:val="19"/>
                <w:szCs w:val="19"/>
              </w:rPr>
              <w:t>-</w:t>
            </w:r>
            <w:r w:rsidRPr="004E683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95AE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681B9EA" w14:textId="77777777" w:rsidTr="00972985">
        <w:tc>
          <w:tcPr>
            <w:tcW w:w="265" w:type="dxa"/>
          </w:tcPr>
          <w:p w14:paraId="3E6E578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A21550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BC7A5BD" w14:textId="77777777"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B1/B3 - Physical Sciences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E265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45C7BF9" w14:textId="77777777" w:rsidTr="00512F89">
        <w:tc>
          <w:tcPr>
            <w:tcW w:w="265" w:type="dxa"/>
          </w:tcPr>
          <w:p w14:paraId="59C6057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CCCC70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6FC29BC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B2/B3 -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A1B7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B8568C" w:rsidRPr="006614D6" w14:paraId="6A9E9249" w14:textId="77777777" w:rsidTr="00972985">
        <w:tc>
          <w:tcPr>
            <w:tcW w:w="265" w:type="dxa"/>
          </w:tcPr>
          <w:p w14:paraId="2B0CCDD5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5413E1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2F6FC46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</w:t>
            </w:r>
            <w:r w:rsidRPr="00F9444F">
              <w:rPr>
                <w:sz w:val="19"/>
                <w:szCs w:val="19"/>
              </w:rPr>
              <w:t>4 - Satisfied by MATH 2310 or 2510 (or higher) with grade of C</w:t>
            </w:r>
            <w:r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8EB0F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21505A0D" w14:textId="77777777" w:rsidTr="00274D4E">
        <w:tc>
          <w:tcPr>
            <w:tcW w:w="265" w:type="dxa"/>
          </w:tcPr>
          <w:p w14:paraId="605EF3AD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5B72909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EAE1B68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  <w:r>
              <w:rPr>
                <w:sz w:val="19"/>
                <w:szCs w:val="19"/>
              </w:rPr>
              <w:t xml:space="preserve">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E3628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785A8464" w14:textId="77777777" w:rsidTr="00274D4E">
        <w:tc>
          <w:tcPr>
            <w:tcW w:w="265" w:type="dxa"/>
          </w:tcPr>
          <w:p w14:paraId="229B5D1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D4E45CB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ED856CE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729C7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7EFCDB75" w14:textId="77777777" w:rsidTr="00274D4E">
        <w:tc>
          <w:tcPr>
            <w:tcW w:w="265" w:type="dxa"/>
          </w:tcPr>
          <w:p w14:paraId="4395ED0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9B24927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7AD5ECA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A74BA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6C093FB7" w14:textId="77777777" w:rsidTr="004A5594">
        <w:tc>
          <w:tcPr>
            <w:tcW w:w="265" w:type="dxa"/>
          </w:tcPr>
          <w:p w14:paraId="457C1A2E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5052828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1E27160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Government for AI requirement - Recommend PLSI 101</w:t>
            </w:r>
            <w:r>
              <w:rPr>
                <w:sz w:val="19"/>
                <w:szCs w:val="19"/>
              </w:rPr>
              <w:t>8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470D4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4B0BFEA6" w14:textId="77777777" w:rsidTr="004A5594">
        <w:tc>
          <w:tcPr>
            <w:tcW w:w="265" w:type="dxa"/>
          </w:tcPr>
          <w:p w14:paraId="39DE535B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13097E9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04094EB" w14:textId="42DDA4A0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Area D</w:t>
            </w:r>
            <w:r w:rsidR="004A5594">
              <w:rPr>
                <w:sz w:val="19"/>
                <w:szCs w:val="19"/>
              </w:rPr>
              <w:t xml:space="preserve"> -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DDBF5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4A5594" w:rsidRPr="006614D6" w14:paraId="26E38F8D" w14:textId="77777777" w:rsidTr="004A5594">
        <w:tc>
          <w:tcPr>
            <w:tcW w:w="265" w:type="dxa"/>
          </w:tcPr>
          <w:p w14:paraId="2A2F2FB6" w14:textId="77777777" w:rsidR="004A5594" w:rsidRPr="006614D6" w:rsidRDefault="004A5594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F462C0F" w14:textId="77777777" w:rsidR="004A5594" w:rsidRPr="006614D6" w:rsidRDefault="004A5594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2153E92" w14:textId="40006F12" w:rsidR="004A5594" w:rsidRDefault="004A5594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Area F - Ethnic Studies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E6272" w14:textId="77777777" w:rsidR="004A5594" w:rsidRPr="006614D6" w:rsidRDefault="004A5594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2B288448" w14:textId="77777777" w:rsidTr="00274D4E">
        <w:tc>
          <w:tcPr>
            <w:tcW w:w="265" w:type="dxa"/>
          </w:tcPr>
          <w:p w14:paraId="08311FFE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FA5152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B28AC97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SELF </w:t>
            </w:r>
            <w:r w:rsidRPr="00F9444F">
              <w:rPr>
                <w:sz w:val="19"/>
                <w:szCs w:val="19"/>
              </w:rPr>
              <w:t xml:space="preserve">- Recommend course that double-counts for </w:t>
            </w:r>
            <w:r>
              <w:rPr>
                <w:sz w:val="19"/>
                <w:szCs w:val="19"/>
              </w:rPr>
              <w:t>an</w:t>
            </w:r>
            <w:r w:rsidRPr="00F9444F">
              <w:rPr>
                <w:sz w:val="19"/>
                <w:szCs w:val="19"/>
              </w:rPr>
              <w:t>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204A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30F25C5C" w14:textId="77777777" w:rsidTr="00274D4E">
        <w:tc>
          <w:tcPr>
            <w:tcW w:w="265" w:type="dxa"/>
          </w:tcPr>
          <w:p w14:paraId="4C67984B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D4A62CB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9BCCEA6" w14:textId="77777777" w:rsidR="00B8568C" w:rsidRDefault="00B8568C" w:rsidP="00B8568C">
            <w:pPr>
              <w:rPr>
                <w:sz w:val="19"/>
                <w:szCs w:val="19"/>
              </w:rPr>
            </w:pPr>
            <w:r w:rsidRPr="009D20AF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0AC65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5C972616" w14:textId="77777777" w:rsidTr="00274D4E">
        <w:tc>
          <w:tcPr>
            <w:tcW w:w="265" w:type="dxa"/>
          </w:tcPr>
          <w:p w14:paraId="5CCDFBB4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53E10C4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9160A05" w14:textId="62AA133E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 Area B</w:t>
            </w:r>
            <w:r w:rsidR="00622F72">
              <w:rPr>
                <w:sz w:val="19"/>
                <w:szCs w:val="19"/>
              </w:rPr>
              <w:t>/C/D</w:t>
            </w:r>
            <w:r>
              <w:rPr>
                <w:sz w:val="19"/>
                <w:szCs w:val="19"/>
              </w:rPr>
              <w:t xml:space="preserve"> -</w:t>
            </w:r>
            <w:r w:rsidRPr="00F9444F">
              <w:rPr>
                <w:sz w:val="19"/>
                <w:szCs w:val="19"/>
              </w:rPr>
              <w:t xml:space="preserve"> </w:t>
            </w:r>
            <w:r w:rsidR="008802F5">
              <w:rPr>
                <w:sz w:val="19"/>
                <w:szCs w:val="19"/>
              </w:rPr>
              <w:t>Waived or satisfied by other courses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B1AFC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794F4004" w14:textId="77777777" w:rsidTr="00053707">
        <w:tc>
          <w:tcPr>
            <w:tcW w:w="265" w:type="dxa"/>
          </w:tcPr>
          <w:p w14:paraId="0D7A902A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31F952B5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4E6AD1D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Capstone </w:t>
            </w:r>
            <w:r w:rsidRPr="00F9444F">
              <w:rPr>
                <w:sz w:val="19"/>
                <w:szCs w:val="19"/>
              </w:rPr>
              <w:t xml:space="preserve">- Satisfied by </w:t>
            </w:r>
            <w:r>
              <w:rPr>
                <w:sz w:val="19"/>
                <w:szCs w:val="19"/>
              </w:rPr>
              <w:t>CMPS</w:t>
            </w:r>
            <w:r w:rsidRPr="00F9444F">
              <w:rPr>
                <w:sz w:val="19"/>
                <w:szCs w:val="19"/>
              </w:rPr>
              <w:t xml:space="preserve">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C16B0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5324C5B4" w14:textId="77777777" w:rsidTr="00053707">
        <w:tc>
          <w:tcPr>
            <w:tcW w:w="265" w:type="dxa"/>
          </w:tcPr>
          <w:p w14:paraId="7057D0BD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3EFC317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01C40DE" w14:textId="24F4F743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GWAR -</w:t>
            </w:r>
            <w:r w:rsidRPr="00F9444F">
              <w:rPr>
                <w:sz w:val="19"/>
                <w:szCs w:val="19"/>
              </w:rPr>
              <w:t xml:space="preserve"> </w:t>
            </w:r>
            <w:r w:rsidR="00AD60C1">
              <w:rPr>
                <w:sz w:val="19"/>
                <w:szCs w:val="19"/>
              </w:rPr>
              <w:t>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53B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</w:tbl>
    <w:p w14:paraId="44C175C3" w14:textId="702A0A88" w:rsidR="00174B10" w:rsidRDefault="0086231A" w:rsidP="0086231A">
      <w:pPr>
        <w:tabs>
          <w:tab w:val="left" w:pos="10230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p w14:paraId="17E2F526" w14:textId="78E38273" w:rsidR="0039294E" w:rsidRPr="0039294E" w:rsidRDefault="0039294E" w:rsidP="0039294E">
      <w:pPr>
        <w:tabs>
          <w:tab w:val="left" w:pos="10230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sectPr w:rsidR="0039294E" w:rsidRPr="0039294E" w:rsidSect="007806DC">
      <w:headerReference w:type="default" r:id="rId10"/>
      <w:footerReference w:type="default" r:id="rId11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B1D5" w14:textId="77777777" w:rsidR="007806DC" w:rsidRDefault="007806DC" w:rsidP="00D25CAD">
      <w:pPr>
        <w:spacing w:after="0" w:line="240" w:lineRule="auto"/>
      </w:pPr>
      <w:r>
        <w:separator/>
      </w:r>
    </w:p>
  </w:endnote>
  <w:endnote w:type="continuationSeparator" w:id="0">
    <w:p w14:paraId="09490180" w14:textId="77777777" w:rsidR="007806DC" w:rsidRDefault="007806DC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989D" w14:textId="6A807EBD" w:rsidR="00D25CAD" w:rsidRPr="00493E0C" w:rsidRDefault="001D1E01" w:rsidP="00D25CAD">
    <w:pPr>
      <w:pStyle w:val="Footer"/>
      <w:jc w:val="right"/>
      <w:rPr>
        <w:sz w:val="18"/>
        <w:szCs w:val="18"/>
      </w:rPr>
    </w:pPr>
    <w:r w:rsidRPr="00493E0C">
      <w:rPr>
        <w:sz w:val="18"/>
        <w:szCs w:val="18"/>
      </w:rPr>
      <w:t xml:space="preserve">Revision: </w:t>
    </w:r>
    <w:r w:rsidR="00886D05">
      <w:rPr>
        <w:sz w:val="18"/>
        <w:szCs w:val="18"/>
      </w:rPr>
      <w:t>May 13</w:t>
    </w:r>
    <w:r w:rsidR="0039294E">
      <w:rPr>
        <w:sz w:val="18"/>
        <w:szCs w:val="18"/>
      </w:rPr>
      <w:t>, 202</w:t>
    </w:r>
    <w:r w:rsidR="00886D05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9118" w14:textId="77777777" w:rsidR="007806DC" w:rsidRDefault="007806DC" w:rsidP="00D25CAD">
      <w:pPr>
        <w:spacing w:after="0" w:line="240" w:lineRule="auto"/>
      </w:pPr>
      <w:r>
        <w:separator/>
      </w:r>
    </w:p>
  </w:footnote>
  <w:footnote w:type="continuationSeparator" w:id="0">
    <w:p w14:paraId="646A6DED" w14:textId="77777777" w:rsidR="007806DC" w:rsidRDefault="007806DC" w:rsidP="00D2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1453" w14:textId="5134BC3A" w:rsidR="001D26DE" w:rsidRDefault="001D2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926AE"/>
    <w:multiLevelType w:val="hybridMultilevel"/>
    <w:tmpl w:val="1FCAF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E1BB8"/>
    <w:multiLevelType w:val="hybridMultilevel"/>
    <w:tmpl w:val="11DC6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498005">
    <w:abstractNumId w:val="0"/>
  </w:num>
  <w:num w:numId="2" w16cid:durableId="2139101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D"/>
    <w:rsid w:val="000007C0"/>
    <w:rsid w:val="0003399F"/>
    <w:rsid w:val="00053707"/>
    <w:rsid w:val="000D136B"/>
    <w:rsid w:val="00113CE7"/>
    <w:rsid w:val="001249EA"/>
    <w:rsid w:val="00133AC8"/>
    <w:rsid w:val="00174B10"/>
    <w:rsid w:val="0019145C"/>
    <w:rsid w:val="001937BB"/>
    <w:rsid w:val="001D1E01"/>
    <w:rsid w:val="001D26DE"/>
    <w:rsid w:val="00205E91"/>
    <w:rsid w:val="002A735C"/>
    <w:rsid w:val="002B3705"/>
    <w:rsid w:val="002F0A82"/>
    <w:rsid w:val="00324919"/>
    <w:rsid w:val="00341233"/>
    <w:rsid w:val="0039052E"/>
    <w:rsid w:val="0039294E"/>
    <w:rsid w:val="00394EE1"/>
    <w:rsid w:val="003B471C"/>
    <w:rsid w:val="003F7521"/>
    <w:rsid w:val="003F7E10"/>
    <w:rsid w:val="00426202"/>
    <w:rsid w:val="00440E06"/>
    <w:rsid w:val="00466E01"/>
    <w:rsid w:val="004838EC"/>
    <w:rsid w:val="00493E0C"/>
    <w:rsid w:val="004A5594"/>
    <w:rsid w:val="004E683F"/>
    <w:rsid w:val="00512F89"/>
    <w:rsid w:val="00531028"/>
    <w:rsid w:val="005412E5"/>
    <w:rsid w:val="005856AB"/>
    <w:rsid w:val="00585A03"/>
    <w:rsid w:val="005D40C0"/>
    <w:rsid w:val="005D56B1"/>
    <w:rsid w:val="00622F72"/>
    <w:rsid w:val="006614D6"/>
    <w:rsid w:val="006A34D8"/>
    <w:rsid w:val="007806DC"/>
    <w:rsid w:val="00780E4B"/>
    <w:rsid w:val="007E3886"/>
    <w:rsid w:val="00814D6B"/>
    <w:rsid w:val="00835C0B"/>
    <w:rsid w:val="00853260"/>
    <w:rsid w:val="0086231A"/>
    <w:rsid w:val="008802F5"/>
    <w:rsid w:val="008839EE"/>
    <w:rsid w:val="00886D05"/>
    <w:rsid w:val="008871DC"/>
    <w:rsid w:val="00892B78"/>
    <w:rsid w:val="008E1AA9"/>
    <w:rsid w:val="009525D5"/>
    <w:rsid w:val="00956EA0"/>
    <w:rsid w:val="00971C12"/>
    <w:rsid w:val="00972985"/>
    <w:rsid w:val="009761BB"/>
    <w:rsid w:val="00977B15"/>
    <w:rsid w:val="00987384"/>
    <w:rsid w:val="00997109"/>
    <w:rsid w:val="009B0F2A"/>
    <w:rsid w:val="009D20AF"/>
    <w:rsid w:val="00A429FA"/>
    <w:rsid w:val="00A53EC0"/>
    <w:rsid w:val="00A64301"/>
    <w:rsid w:val="00A86ACB"/>
    <w:rsid w:val="00A87253"/>
    <w:rsid w:val="00AB00A1"/>
    <w:rsid w:val="00AD60C1"/>
    <w:rsid w:val="00B44BBF"/>
    <w:rsid w:val="00B45756"/>
    <w:rsid w:val="00B8568C"/>
    <w:rsid w:val="00BD0623"/>
    <w:rsid w:val="00BD6272"/>
    <w:rsid w:val="00BE3EA2"/>
    <w:rsid w:val="00C01752"/>
    <w:rsid w:val="00C1585A"/>
    <w:rsid w:val="00C25A9A"/>
    <w:rsid w:val="00C27E15"/>
    <w:rsid w:val="00C364D7"/>
    <w:rsid w:val="00C529FA"/>
    <w:rsid w:val="00C813F6"/>
    <w:rsid w:val="00D06042"/>
    <w:rsid w:val="00D25CAD"/>
    <w:rsid w:val="00DE2190"/>
    <w:rsid w:val="00DF4C30"/>
    <w:rsid w:val="00E61641"/>
    <w:rsid w:val="00EA024A"/>
    <w:rsid w:val="00F12AD0"/>
    <w:rsid w:val="00F22440"/>
    <w:rsid w:val="00F34063"/>
    <w:rsid w:val="00F509A7"/>
    <w:rsid w:val="00F639FA"/>
    <w:rsid w:val="00F9444F"/>
    <w:rsid w:val="00F96CD7"/>
    <w:rsid w:val="00FA3695"/>
    <w:rsid w:val="00FA6C1B"/>
    <w:rsid w:val="00F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609C2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26DE"/>
    <w:pPr>
      <w:ind w:left="720"/>
      <w:contextualSpacing/>
    </w:pPr>
  </w:style>
  <w:style w:type="paragraph" w:styleId="Revision">
    <w:name w:val="Revision"/>
    <w:hidden/>
    <w:uiPriority w:val="99"/>
    <w:semiHidden/>
    <w:rsid w:val="00A53E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9" ma:contentTypeDescription="Create a new document." ma:contentTypeScope="" ma:versionID="cfa59505630d2496e5efc0b2fabc34e2">
  <xsd:schema xmlns:xsd="http://www.w3.org/2001/XMLSchema" xmlns:xs="http://www.w3.org/2001/XMLSchema" xmlns:p="http://schemas.microsoft.com/office/2006/metadata/properties" xmlns:ns2="d289a5d9-aa31-46aa-b059-29840d8efc1d" xmlns:ns3="f5271fd7-6534-49a7-97c9-b6d51bb4292a" targetNamespace="http://schemas.microsoft.com/office/2006/metadata/properties" ma:root="true" ma:fieldsID="eb862892462ee82c04bb2d7e6e6783c2" ns2:_="" ns3:_="">
    <xsd:import namespace="d289a5d9-aa31-46aa-b059-29840d8efc1d"/>
    <xsd:import namespace="f5271fd7-6534-49a7-97c9-b6d51bb42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71fd7-6534-49a7-97c9-b6d51bb42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7713A-C6C7-4EB9-A91B-E12332606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E42FF7-034B-4E5A-900D-C8917987E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2C12B-7058-4FDC-BBEF-534396F6A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f5271fd7-6534-49a7-97c9-b6d51bb42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Alberto Cruz</cp:lastModifiedBy>
  <cp:revision>34</cp:revision>
  <cp:lastPrinted>2017-03-22T20:38:00Z</cp:lastPrinted>
  <dcterms:created xsi:type="dcterms:W3CDTF">2021-09-17T00:29:00Z</dcterms:created>
  <dcterms:modified xsi:type="dcterms:W3CDTF">2024-05-13T19:00:00Z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