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182AF" w14:textId="6D0A62AD" w:rsidR="00C343C1" w:rsidRDefault="009422E9" w:rsidP="005539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3390</w:t>
      </w:r>
      <w:r w:rsidR="00553965" w:rsidRPr="008C06A3">
        <w:rPr>
          <w:rFonts w:ascii="Times New Roman" w:hAnsi="Times New Roman" w:cs="Times New Roman"/>
          <w:b/>
          <w:bCs/>
          <w:sz w:val="20"/>
          <w:szCs w:val="20"/>
        </w:rPr>
        <w:t xml:space="preserve"> Client, Server, Internet and Hand-held Device Programming</w:t>
      </w:r>
    </w:p>
    <w:p w14:paraId="701BF03D" w14:textId="77777777" w:rsidR="00553965" w:rsidRPr="00190A93" w:rsidRDefault="00553965" w:rsidP="005539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F38A9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763D7100" w14:textId="77777777" w:rsidR="009C624C" w:rsidRPr="00190A9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30BAC0" w14:textId="7997AD0E" w:rsidR="00553965" w:rsidRPr="008C06A3" w:rsidRDefault="009422E9" w:rsidP="005539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3390</w:t>
      </w:r>
      <w:r w:rsidR="00553965" w:rsidRPr="008C06A3">
        <w:rPr>
          <w:rFonts w:ascii="Times New Roman" w:hAnsi="Times New Roman" w:cs="Times New Roman"/>
          <w:b/>
          <w:bCs/>
          <w:sz w:val="20"/>
          <w:szCs w:val="20"/>
        </w:rPr>
        <w:t xml:space="preserve"> Client, Server, Internet and</w:t>
      </w:r>
      <w:r w:rsidR="00BA5016">
        <w:rPr>
          <w:rFonts w:ascii="Times New Roman" w:hAnsi="Times New Roman" w:cs="Times New Roman"/>
          <w:b/>
          <w:bCs/>
          <w:sz w:val="20"/>
          <w:szCs w:val="20"/>
        </w:rPr>
        <w:t xml:space="preserve"> Hand-held Device Programming (4</w:t>
      </w:r>
      <w:r w:rsidR="00553965" w:rsidRPr="008C06A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53965" w:rsidRPr="008C06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79581B" w14:textId="7AF76973" w:rsidR="00553965" w:rsidRPr="008C06A3" w:rsidRDefault="00553965" w:rsidP="005539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C06A3">
        <w:rPr>
          <w:rFonts w:ascii="Times New Roman" w:hAnsi="Times New Roman" w:cs="Times New Roman"/>
          <w:sz w:val="20"/>
          <w:szCs w:val="20"/>
        </w:rPr>
        <w:t>This course will use Java’s features and libraries to explore client-side, server-side, and internet programming. The concepts of multi-threading, synchronization, and network program</w:t>
      </w:r>
      <w:r>
        <w:rPr>
          <w:rFonts w:ascii="Times New Roman" w:hAnsi="Times New Roman" w:cs="Times New Roman"/>
          <w:sz w:val="20"/>
          <w:szCs w:val="20"/>
        </w:rPr>
        <w:t>ming (socket and remote-method in</w:t>
      </w:r>
      <w:r w:rsidRPr="008C06A3">
        <w:rPr>
          <w:rFonts w:ascii="Times New Roman" w:hAnsi="Times New Roman" w:cs="Times New Roman"/>
          <w:sz w:val="20"/>
          <w:szCs w:val="20"/>
        </w:rPr>
        <w:t>vocation) will be introduced and used to develop internet client-server programs such as chat room, on-line help, file transfer, etc. The concepts of graphic user interfaces (GUIs) and hand-held devices (such as Android phone</w:t>
      </w:r>
      <w:r w:rsidR="001F74BD">
        <w:rPr>
          <w:rFonts w:ascii="Times New Roman" w:hAnsi="Times New Roman" w:cs="Times New Roman"/>
          <w:sz w:val="20"/>
          <w:szCs w:val="20"/>
        </w:rPr>
        <w:t>s</w:t>
      </w:r>
      <w:r w:rsidRPr="008C06A3">
        <w:rPr>
          <w:rFonts w:ascii="Times New Roman" w:hAnsi="Times New Roman" w:cs="Times New Roman"/>
          <w:sz w:val="20"/>
          <w:szCs w:val="20"/>
        </w:rPr>
        <w:t xml:space="preserve"> or tablets) will be discussed and applied in student projects. </w:t>
      </w:r>
      <w:r w:rsidR="0056192F">
        <w:rPr>
          <w:rFonts w:ascii="Times New Roman" w:hAnsi="Times New Roman" w:cs="Times New Roman"/>
          <w:sz w:val="20"/>
          <w:szCs w:val="20"/>
        </w:rPr>
        <w:t>Prerequisite</w:t>
      </w:r>
      <w:bookmarkStart w:id="0" w:name="_GoBack"/>
      <w:bookmarkEnd w:id="0"/>
      <w:r w:rsidR="009422E9">
        <w:rPr>
          <w:rFonts w:ascii="Times New Roman" w:hAnsi="Times New Roman" w:cs="Times New Roman"/>
          <w:sz w:val="20"/>
          <w:szCs w:val="20"/>
        </w:rPr>
        <w:t>: CMPS 2020</w:t>
      </w:r>
      <w:r w:rsidRPr="008C06A3">
        <w:rPr>
          <w:rFonts w:ascii="Times New Roman" w:hAnsi="Times New Roman" w:cs="Times New Roman"/>
          <w:sz w:val="20"/>
          <w:szCs w:val="20"/>
        </w:rPr>
        <w:t>.</w:t>
      </w:r>
    </w:p>
    <w:p w14:paraId="7ADC546F" w14:textId="77777777" w:rsidR="00553965" w:rsidRPr="00190A93" w:rsidRDefault="00553965" w:rsidP="0055396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106130D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115CCCF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369291" w14:textId="77777777" w:rsidR="00E11ECA" w:rsidRPr="00464652" w:rsidRDefault="00E11ECA" w:rsidP="00E11ECA">
      <w:pPr>
        <w:rPr>
          <w:rFonts w:ascii="Times" w:eastAsia="Times New Roman" w:hAnsi="Times" w:cs="Times New Roman"/>
          <w:color w:val="000000"/>
          <w:sz w:val="20"/>
          <w:szCs w:val="20"/>
        </w:rPr>
      </w:pPr>
      <w:r w:rsidRPr="00464652">
        <w:rPr>
          <w:rFonts w:ascii="Times" w:eastAsia="Times New Roman" w:hAnsi="Times" w:cs="Times New Roman"/>
          <w:color w:val="000000"/>
          <w:sz w:val="20"/>
          <w:szCs w:val="20"/>
        </w:rPr>
        <w:t>Attendances should know C/C++, or C# programming language and data structures.</w:t>
      </w:r>
    </w:p>
    <w:p w14:paraId="18913E2B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0AB1B1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104FA460" w14:textId="7B4CD5C6" w:rsidR="00E1085D" w:rsidRPr="00190A93" w:rsidRDefault="00E11EC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semester units. 3</w:t>
      </w:r>
      <w:r w:rsidR="00457A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 lecture (1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0 minutes), 1 unit lab (150 minutes).</w:t>
      </w:r>
    </w:p>
    <w:p w14:paraId="5A61BEE1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2E4ACEE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6C342D" w14:textId="77777777" w:rsidR="00553965" w:rsidRDefault="00553965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CB1594" w14:textId="475E81B5" w:rsidR="00E1085D" w:rsidRPr="00190A9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E11ECA">
        <w:rPr>
          <w:rFonts w:ascii="Times New Roman" w:eastAsia="Times New Roman" w:hAnsi="Times New Roman" w:cs="Times New Roman"/>
          <w:color w:val="000000"/>
          <w:sz w:val="20"/>
          <w:szCs w:val="20"/>
        </w:rPr>
        <w:t>Computer Information System T</w:t>
      </w:r>
      <w:r w:rsidR="00553965">
        <w:rPr>
          <w:rFonts w:ascii="Times New Roman" w:eastAsia="Times New Roman" w:hAnsi="Times New Roman" w:cs="Times New Roman"/>
          <w:color w:val="000000"/>
          <w:sz w:val="20"/>
          <w:szCs w:val="20"/>
        </w:rPr>
        <w:t>rack</w:t>
      </w:r>
      <w:r w:rsidR="00E11ECA">
        <w:rPr>
          <w:rFonts w:ascii="Times New Roman" w:eastAsia="Times New Roman" w:hAnsi="Times New Roman" w:cs="Times New Roman"/>
          <w:color w:val="000000"/>
          <w:sz w:val="20"/>
          <w:szCs w:val="20"/>
        </w:rPr>
        <w:t>, and elective course Computer Science Track</w:t>
      </w:r>
      <w:r w:rsidR="0055396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F07B6FF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603FB27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1089DF7D" w14:textId="51B892AD" w:rsidR="00553965" w:rsidRPr="00553965" w:rsidRDefault="00553965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8510E8A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48A78D0A" w14:textId="30DFCF0A" w:rsidR="00921771" w:rsidRDefault="00921771" w:rsidP="008836B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2E74A08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 w:cs="Times New Roman"/>
          <w:color w:val="000000"/>
        </w:rPr>
        <w:t>ACM/IEEE Body of Knowledge Topics:</w:t>
      </w:r>
    </w:p>
    <w:p w14:paraId="5E10103D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  <w:lang w:eastAsia="en-US"/>
        </w:rPr>
        <w:t xml:space="preserve">OS/Concurrency </w:t>
      </w:r>
    </w:p>
    <w:p w14:paraId="294BCD40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NC/Networked Applications</w:t>
      </w:r>
    </w:p>
    <w:p w14:paraId="5C0DE8F7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NC/Mobile Computing</w:t>
      </w:r>
    </w:p>
    <w:p w14:paraId="1CAF27F8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>
        <w:rPr>
          <w:rFonts w:ascii="Times" w:hAnsi="Times"/>
        </w:rPr>
        <w:t>HC/Building GUI Interfaces</w:t>
      </w:r>
    </w:p>
    <w:p w14:paraId="069D1F94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HC/GUI Desig</w:t>
      </w:r>
      <w:r>
        <w:rPr>
          <w:rFonts w:ascii="Times" w:hAnsi="Times"/>
        </w:rPr>
        <w:t>n</w:t>
      </w:r>
    </w:p>
    <w:p w14:paraId="54D11302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HC/GUI Programming</w:t>
      </w:r>
    </w:p>
    <w:p w14:paraId="73D30DF0" w14:textId="77777777" w:rsidR="00E11ECA" w:rsidRPr="00B03DD2" w:rsidRDefault="00E11ECA" w:rsidP="00E11ECA">
      <w:pPr>
        <w:pStyle w:val="HTMLPreformatted"/>
        <w:numPr>
          <w:ilvl w:val="0"/>
          <w:numId w:val="6"/>
        </w:numPr>
        <w:rPr>
          <w:rFonts w:ascii="Times" w:hAnsi="Times" w:cs="Times New Roman"/>
          <w:color w:val="000000"/>
        </w:rPr>
      </w:pPr>
      <w:r w:rsidRPr="00B03DD2">
        <w:rPr>
          <w:rFonts w:ascii="Times" w:hAnsi="Times"/>
        </w:rPr>
        <w:t>HC/Interaction Design For New Environments</w:t>
      </w:r>
    </w:p>
    <w:p w14:paraId="5EDA885B" w14:textId="77777777" w:rsidR="008836BE" w:rsidRPr="00190A93" w:rsidRDefault="008836BE" w:rsidP="008836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0ADEF18" w14:textId="77777777" w:rsidR="00E1085D" w:rsidRPr="00190A93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2BBA0BA4" w14:textId="77777777" w:rsidR="00E1085D" w:rsidRPr="00190A9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1B5D5498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6830B2B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4C505ECD" w14:textId="77777777" w:rsidR="00791EF0" w:rsidRPr="00190A9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ACM/IEEE Body of Knowledge Topics:</w:t>
      </w:r>
    </w:p>
    <w:p w14:paraId="58DDA1CA" w14:textId="1C530E67" w:rsidR="000C1B98" w:rsidRPr="00190A93" w:rsidRDefault="00E723E2" w:rsidP="00052732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 xml:space="preserve"> </w:t>
      </w:r>
    </w:p>
    <w:p w14:paraId="4994A80F" w14:textId="77777777" w:rsidR="00D0278F" w:rsidRPr="00190A93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70033F1" w14:textId="77777777" w:rsidR="00A44A60" w:rsidRPr="00190A93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0DD5A55B" w14:textId="77777777" w:rsidR="00A44A60" w:rsidRPr="00190A93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0021747" w14:textId="77777777" w:rsidR="00E11ECA" w:rsidRPr="00B03DD2" w:rsidRDefault="00E11ECA" w:rsidP="00E11E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 xml:space="preserve">3c.  An ability to design, implement and evaluate a computer-based system, process, component, </w:t>
      </w:r>
      <w:r>
        <w:rPr>
          <w:rFonts w:ascii="Times" w:hAnsi="Times" w:cs="Times New Roman"/>
          <w:lang w:eastAsia="en-US"/>
        </w:rPr>
        <w:t xml:space="preserve"> </w:t>
      </w:r>
      <w:r w:rsidRPr="00B03DD2">
        <w:rPr>
          <w:rFonts w:ascii="Times" w:hAnsi="Times" w:cs="Times New Roman"/>
          <w:lang w:eastAsia="en-US"/>
        </w:rPr>
        <w:t xml:space="preserve">or program to meet desired needs. </w:t>
      </w:r>
    </w:p>
    <w:p w14:paraId="3B43BFFB" w14:textId="77777777" w:rsidR="00E11ECA" w:rsidRPr="00B03DD2" w:rsidRDefault="00E11ECA" w:rsidP="00E11E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 xml:space="preserve">3i.  An ability to use current techniques, skills, and tools necessary for computing practice. </w:t>
      </w:r>
    </w:p>
    <w:p w14:paraId="3128DB13" w14:textId="77777777" w:rsidR="00E11ECA" w:rsidRPr="00B03DD2" w:rsidRDefault="00E11ECA" w:rsidP="00E11E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/>
          <w:lang w:eastAsia="en-US"/>
        </w:rPr>
        <w:t xml:space="preserve">3j.  An ability to apply mathematical foundations, algorithmic principles, and computer science theory in the modeling and design of computer-based systems in a way that demonstrates comprehension of the tradeoffs involved in design choices. </w:t>
      </w:r>
    </w:p>
    <w:p w14:paraId="50834F02" w14:textId="116D5ED3" w:rsidR="000C1B98" w:rsidRPr="00E11ECA" w:rsidRDefault="00E11ECA" w:rsidP="005208D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B03DD2">
        <w:rPr>
          <w:rFonts w:ascii="Times" w:hAnsi="Times" w:cs="Times New Roman"/>
          <w:lang w:eastAsia="en-US"/>
        </w:rPr>
        <w:t xml:space="preserve">3k.  An ability to apply design and development principles in the construction of software systems of varying complexity. </w:t>
      </w:r>
    </w:p>
    <w:p w14:paraId="587AD033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1F5C79AA" w14:textId="77777777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</w:p>
    <w:p w14:paraId="39B4309F" w14:textId="14F304DD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</w:t>
      </w:r>
      <w:r>
        <w:rPr>
          <w:rFonts w:ascii="Times" w:hAnsi="Times" w:cs="Times New Roman"/>
          <w:color w:val="000000"/>
        </w:rPr>
        <w:tab/>
        <w:t>From C++(or C#) to Java,  comparsons of C++ and Java on primitive data types used, OOP features.</w:t>
      </w:r>
    </w:p>
    <w:p w14:paraId="50BA10A3" w14:textId="77777777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  <w:t>and C++. Apply OOP of Java to design a group of classes.</w:t>
      </w:r>
    </w:p>
    <w:p w14:paraId="36A2E3C8" w14:textId="5A43F413" w:rsidR="00C12C71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2</w:t>
      </w:r>
      <w:r>
        <w:rPr>
          <w:rFonts w:ascii="Times" w:hAnsi="Times" w:cs="Times New Roman"/>
          <w:color w:val="000000"/>
        </w:rPr>
        <w:tab/>
        <w:t xml:space="preserve">Java user defined types, interfaces, inner classes, packages, and applications of </w:t>
      </w:r>
      <w:r w:rsidR="00C12C71">
        <w:rPr>
          <w:rFonts w:ascii="Times" w:hAnsi="Times" w:cs="Times New Roman"/>
          <w:color w:val="000000"/>
        </w:rPr>
        <w:t>classes, and interfaces</w:t>
      </w:r>
    </w:p>
    <w:p w14:paraId="0D1D24FE" w14:textId="24013C16" w:rsidR="00E11ECA" w:rsidRDefault="00C12C71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3</w:t>
      </w:r>
      <w:r w:rsidR="00E11ECA">
        <w:rPr>
          <w:rFonts w:ascii="Times" w:hAnsi="Times" w:cs="Times New Roman"/>
          <w:color w:val="000000"/>
        </w:rPr>
        <w:tab/>
        <w:t>Comparison of  generic classes and functions of Java and C++. Apply the generic classes and function</w:t>
      </w:r>
      <w:r>
        <w:rPr>
          <w:rFonts w:ascii="Times" w:hAnsi="Times" w:cs="Times New Roman"/>
          <w:color w:val="000000"/>
        </w:rPr>
        <w:t>s</w:t>
      </w:r>
      <w:r w:rsidR="00E11ECA">
        <w:rPr>
          <w:rFonts w:ascii="Times" w:hAnsi="Times" w:cs="Times New Roman"/>
          <w:color w:val="000000"/>
        </w:rPr>
        <w:t xml:space="preserve"> to design and implement basic ADT such as lists, stacks, queue and hash table.</w:t>
      </w:r>
    </w:p>
    <w:p w14:paraId="2C277F61" w14:textId="79EF28FD" w:rsidR="00664029" w:rsidRDefault="00664029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4</w:t>
      </w:r>
      <w:r>
        <w:rPr>
          <w:rFonts w:ascii="Times" w:hAnsi="Times" w:cs="Times New Roman"/>
          <w:color w:val="000000"/>
        </w:rPr>
        <w:tab/>
        <w:t>Java Input and output package. Introduction to Java Byte-based and character-based I/O. The organizations of java.io package and application of file IO.</w:t>
      </w:r>
    </w:p>
    <w:p w14:paraId="3220EDB4" w14:textId="3235AD41" w:rsidR="00E11ECA" w:rsidRDefault="00664029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5</w:t>
      </w:r>
      <w:r w:rsidR="00E11ECA">
        <w:rPr>
          <w:rFonts w:ascii="Times" w:hAnsi="Times" w:cs="Times New Roman"/>
          <w:color w:val="000000"/>
        </w:rPr>
        <w:tab/>
        <w:t>Introduction of graphical user interface (GUI); the GUI components, events and event handling. Usage of</w:t>
      </w:r>
    </w:p>
    <w:p w14:paraId="344BEC88" w14:textId="405B7876" w:rsidR="00E11ECA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  <w:t>GUI component</w:t>
      </w:r>
      <w:r w:rsidR="00C12C71">
        <w:rPr>
          <w:rFonts w:ascii="Times" w:hAnsi="Times" w:cs="Times New Roman"/>
          <w:color w:val="000000"/>
        </w:rPr>
        <w:t>s</w:t>
      </w:r>
      <w:r>
        <w:rPr>
          <w:rFonts w:ascii="Times" w:hAnsi="Times" w:cs="Times New Roman"/>
          <w:color w:val="000000"/>
        </w:rPr>
        <w:t xml:space="preserve"> in applications.</w:t>
      </w:r>
    </w:p>
    <w:p w14:paraId="0D12B66F" w14:textId="6A4D9E52" w:rsidR="00C12C71" w:rsidRDefault="00C12C71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Week </w:t>
      </w:r>
      <w:r w:rsidR="00664029">
        <w:rPr>
          <w:rFonts w:ascii="Times" w:hAnsi="Times" w:cs="Times New Roman"/>
          <w:color w:val="000000"/>
        </w:rPr>
        <w:t>6</w:t>
      </w:r>
      <w:r w:rsidR="00E11ECA">
        <w:rPr>
          <w:rFonts w:ascii="Times" w:hAnsi="Times" w:cs="Times New Roman"/>
          <w:color w:val="000000"/>
        </w:rPr>
        <w:tab/>
        <w:t xml:space="preserve">Introduction of </w:t>
      </w:r>
      <w:r>
        <w:rPr>
          <w:rFonts w:ascii="Times" w:hAnsi="Times" w:cs="Times New Roman"/>
          <w:color w:val="000000"/>
        </w:rPr>
        <w:t xml:space="preserve">concurrency </w:t>
      </w:r>
      <w:r w:rsidR="00E11ECA">
        <w:rPr>
          <w:rFonts w:ascii="Times" w:hAnsi="Times" w:cs="Times New Roman"/>
          <w:color w:val="000000"/>
        </w:rPr>
        <w:t>threads and</w:t>
      </w:r>
      <w:r>
        <w:rPr>
          <w:rFonts w:ascii="Times" w:hAnsi="Times" w:cs="Times New Roman"/>
          <w:color w:val="000000"/>
        </w:rPr>
        <w:t xml:space="preserve"> applications of threads.</w:t>
      </w:r>
    </w:p>
    <w:p w14:paraId="5FBDE496" w14:textId="5ADDD44C" w:rsidR="00E11ECA" w:rsidRDefault="00664029" w:rsidP="00E11ECA">
      <w:pPr>
        <w:pStyle w:val="HTMLPreformatted"/>
        <w:ind w:left="916" w:hanging="916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7</w:t>
      </w:r>
      <w:r w:rsidR="00C12C71">
        <w:rPr>
          <w:rFonts w:ascii="Times" w:hAnsi="Times" w:cs="Times New Roman"/>
          <w:color w:val="000000"/>
        </w:rPr>
        <w:tab/>
        <w:t>Memory sharing and thread synchronization. Application of concurrency, multithreading and synchronization.</w:t>
      </w:r>
    </w:p>
    <w:p w14:paraId="003F8143" w14:textId="5841AC93" w:rsidR="00C12C71" w:rsidRDefault="00C12C71" w:rsidP="00C12C71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Week </w:t>
      </w:r>
      <w:r w:rsidR="00664029">
        <w:rPr>
          <w:rFonts w:ascii="Times" w:hAnsi="Times" w:cs="Times New Roman"/>
          <w:color w:val="000000"/>
        </w:rPr>
        <w:t>8</w:t>
      </w:r>
      <w:r w:rsidR="00E11ECA">
        <w:rPr>
          <w:rFonts w:ascii="Times" w:hAnsi="Times" w:cs="Times New Roman"/>
          <w:color w:val="000000"/>
        </w:rPr>
        <w:tab/>
        <w:t>Introdu</w:t>
      </w:r>
      <w:r>
        <w:rPr>
          <w:rFonts w:ascii="Times" w:hAnsi="Times" w:cs="Times New Roman"/>
          <w:color w:val="000000"/>
        </w:rPr>
        <w:t>ction of networking programming, Java sockets</w:t>
      </w:r>
      <w:r w:rsidR="00E11ECA">
        <w:rPr>
          <w:rFonts w:ascii="Times" w:hAnsi="Times" w:cs="Times New Roman"/>
          <w:color w:val="000000"/>
        </w:rPr>
        <w:t xml:space="preserve">. Applications of GUI, threads, </w:t>
      </w:r>
    </w:p>
    <w:p w14:paraId="1C7BC560" w14:textId="77777777" w:rsidR="00664029" w:rsidRDefault="00C12C71" w:rsidP="00C12C71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ab/>
      </w:r>
      <w:r w:rsidR="00E11ECA">
        <w:rPr>
          <w:rFonts w:ascii="Times" w:hAnsi="Times" w:cs="Times New Roman"/>
          <w:color w:val="000000"/>
        </w:rPr>
        <w:t xml:space="preserve">synchronization, and application-level concurrency. </w:t>
      </w:r>
    </w:p>
    <w:p w14:paraId="32093191" w14:textId="40B3B9B0" w:rsidR="00E11ECA" w:rsidRDefault="00664029" w:rsidP="00C12C71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9</w:t>
      </w:r>
      <w:r>
        <w:rPr>
          <w:rFonts w:ascii="Times" w:hAnsi="Times" w:cs="Times New Roman"/>
          <w:color w:val="000000"/>
        </w:rPr>
        <w:tab/>
      </w:r>
      <w:r w:rsidR="00C12C71">
        <w:rPr>
          <w:rFonts w:ascii="Times" w:hAnsi="Times" w:cs="Times New Roman"/>
          <w:color w:val="000000"/>
        </w:rPr>
        <w:t>Remote Procedure calls and Remote Method Invocations (RMI)</w:t>
      </w:r>
    </w:p>
    <w:p w14:paraId="25BF4558" w14:textId="4B475FDB" w:rsidR="00E11ECA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10</w:t>
      </w:r>
      <w:r w:rsidR="00E11ECA">
        <w:rPr>
          <w:rFonts w:ascii="Times" w:hAnsi="Times" w:cs="Times New Roman"/>
          <w:color w:val="000000"/>
        </w:rPr>
        <w:tab/>
      </w:r>
      <w:r w:rsidR="00E11ECA">
        <w:rPr>
          <w:rFonts w:ascii="Times" w:hAnsi="Times" w:cs="Times New Roman"/>
          <w:color w:val="000000"/>
        </w:rPr>
        <w:tab/>
        <w:t>Piped Input and Output and Piping. The application of thr</w:t>
      </w:r>
      <w:r>
        <w:rPr>
          <w:rFonts w:ascii="Times" w:hAnsi="Times" w:cs="Times New Roman"/>
          <w:color w:val="000000"/>
        </w:rPr>
        <w:t>eading, synchronization and pipe</w:t>
      </w:r>
      <w:r w:rsidR="00E11ECA">
        <w:rPr>
          <w:rFonts w:ascii="Times" w:hAnsi="Times" w:cs="Times New Roman"/>
          <w:color w:val="000000"/>
        </w:rPr>
        <w:t>lin</w:t>
      </w:r>
      <w:r>
        <w:rPr>
          <w:rFonts w:ascii="Times" w:hAnsi="Times" w:cs="Times New Roman"/>
          <w:color w:val="000000"/>
        </w:rPr>
        <w:t>e</w:t>
      </w:r>
      <w:r w:rsidR="00E11ECA">
        <w:rPr>
          <w:rFonts w:ascii="Times" w:hAnsi="Times" w:cs="Times New Roman"/>
          <w:color w:val="000000"/>
        </w:rPr>
        <w:t>.</w:t>
      </w:r>
    </w:p>
    <w:p w14:paraId="5DB8A408" w14:textId="76C75E15" w:rsidR="00664029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11</w:t>
      </w:r>
      <w:r w:rsidR="00E11ECA">
        <w:rPr>
          <w:rFonts w:ascii="Times" w:hAnsi="Times" w:cs="Times New Roman"/>
          <w:color w:val="000000"/>
        </w:rPr>
        <w:tab/>
      </w:r>
      <w:r w:rsidR="002C1EFD"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>Java applets and servlets and application of applet and servlet.</w:t>
      </w:r>
    </w:p>
    <w:p w14:paraId="35D40741" w14:textId="050CACB8" w:rsidR="00E11ECA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12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Java Database Connectivity (JDBC)</w:t>
      </w:r>
      <w:r w:rsidR="002C1EFD">
        <w:rPr>
          <w:rFonts w:ascii="Times" w:hAnsi="Times" w:cs="Times New Roman"/>
          <w:color w:val="000000"/>
        </w:rPr>
        <w:t xml:space="preserve">. </w:t>
      </w:r>
      <w:r w:rsidR="00E11ECA">
        <w:rPr>
          <w:rFonts w:ascii="Times" w:hAnsi="Times" w:cs="Times New Roman"/>
          <w:color w:val="000000"/>
        </w:rPr>
        <w:t>Application of servlet</w:t>
      </w:r>
      <w:r>
        <w:rPr>
          <w:rFonts w:ascii="Times" w:hAnsi="Times" w:cs="Times New Roman"/>
          <w:color w:val="000000"/>
        </w:rPr>
        <w:t>, RMI</w:t>
      </w:r>
      <w:r w:rsidR="002C1EFD">
        <w:rPr>
          <w:rFonts w:ascii="Times" w:hAnsi="Times" w:cs="Times New Roman"/>
          <w:color w:val="000000"/>
        </w:rPr>
        <w:t xml:space="preserve"> and JDBC</w:t>
      </w:r>
    </w:p>
    <w:p w14:paraId="22270AA1" w14:textId="181A29D9" w:rsidR="00E11ECA" w:rsidRDefault="00664029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Week 13 </w:t>
      </w:r>
      <w:r w:rsidR="00E11ECA">
        <w:rPr>
          <w:rFonts w:ascii="Times" w:hAnsi="Times" w:cs="Times New Roman"/>
          <w:color w:val="000000"/>
        </w:rPr>
        <w:tab/>
        <w:t>Intr</w:t>
      </w:r>
      <w:r w:rsidR="002C1EFD">
        <w:rPr>
          <w:rFonts w:ascii="Times" w:hAnsi="Times" w:cs="Times New Roman"/>
          <w:color w:val="000000"/>
        </w:rPr>
        <w:t>oduction of Android programming</w:t>
      </w:r>
    </w:p>
    <w:p w14:paraId="597137C0" w14:textId="67749EC8" w:rsidR="002C1EFD" w:rsidRDefault="002C1EFD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14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More Android programming</w:t>
      </w:r>
    </w:p>
    <w:p w14:paraId="524AC6F7" w14:textId="278483C6" w:rsidR="002C1EFD" w:rsidRDefault="002C1EFD" w:rsidP="00E11ECA">
      <w:pPr>
        <w:pStyle w:val="HTMLPreformatted"/>
        <w:ind w:left="720" w:hanging="720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>Week 15</w:t>
      </w:r>
      <w:r>
        <w:rPr>
          <w:rFonts w:ascii="Times" w:hAnsi="Times" w:cs="Times New Roman"/>
          <w:color w:val="000000"/>
        </w:rPr>
        <w:tab/>
      </w:r>
      <w:r>
        <w:rPr>
          <w:rFonts w:ascii="Times" w:hAnsi="Times" w:cs="Times New Roman"/>
          <w:color w:val="000000"/>
        </w:rPr>
        <w:tab/>
        <w:t>Project week</w:t>
      </w:r>
    </w:p>
    <w:p w14:paraId="4ECF76F0" w14:textId="77777777" w:rsidR="00E11ECA" w:rsidRPr="00464652" w:rsidRDefault="00E11ECA" w:rsidP="00E11ECA">
      <w:pPr>
        <w:pStyle w:val="HTMLPreformatted"/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color w:val="000000"/>
        </w:rPr>
        <w:t xml:space="preserve"> </w:t>
      </w:r>
    </w:p>
    <w:p w14:paraId="7A921183" w14:textId="77777777" w:rsidR="008902F7" w:rsidRPr="00190A93" w:rsidRDefault="008902F7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075F73F9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3F0D68B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79639073" w14:textId="77777777" w:rsidR="007D25B9" w:rsidRPr="00190A93" w:rsidRDefault="005B2682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7BA972A7" w14:textId="77777777" w:rsidR="005B2682" w:rsidRPr="00190A93" w:rsidRDefault="005B2682" w:rsidP="00E108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059A5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589BD4D9" w14:textId="77777777" w:rsidR="00E1085D" w:rsidRPr="00190A9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6D4174BA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0327F2FE" w14:textId="77777777" w:rsidR="002A39DF" w:rsidRPr="00190A9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9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744"/>
    <w:multiLevelType w:val="hybridMultilevel"/>
    <w:tmpl w:val="3326A2A6"/>
    <w:lvl w:ilvl="0" w:tplc="E530077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25945CC0"/>
    <w:multiLevelType w:val="hybridMultilevel"/>
    <w:tmpl w:val="B9D00A66"/>
    <w:lvl w:ilvl="0" w:tplc="FC46B344">
      <w:start w:val="1"/>
      <w:numFmt w:val="decimal"/>
      <w:lvlText w:val="(%1)"/>
      <w:lvlJc w:val="left"/>
      <w:pPr>
        <w:ind w:left="5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90758"/>
    <w:multiLevelType w:val="hybridMultilevel"/>
    <w:tmpl w:val="4EAC85E6"/>
    <w:lvl w:ilvl="0" w:tplc="1ECE1426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52732"/>
    <w:rsid w:val="00082F0C"/>
    <w:rsid w:val="000C1B98"/>
    <w:rsid w:val="00100447"/>
    <w:rsid w:val="00134FA5"/>
    <w:rsid w:val="00190A93"/>
    <w:rsid w:val="00195413"/>
    <w:rsid w:val="001B6567"/>
    <w:rsid w:val="001F74BD"/>
    <w:rsid w:val="00287F14"/>
    <w:rsid w:val="002A39DF"/>
    <w:rsid w:val="002C1EFD"/>
    <w:rsid w:val="002C3E40"/>
    <w:rsid w:val="00457A8A"/>
    <w:rsid w:val="00476424"/>
    <w:rsid w:val="004927B7"/>
    <w:rsid w:val="00497080"/>
    <w:rsid w:val="004D09BB"/>
    <w:rsid w:val="005208DD"/>
    <w:rsid w:val="005462E5"/>
    <w:rsid w:val="00553965"/>
    <w:rsid w:val="0056192F"/>
    <w:rsid w:val="00571C56"/>
    <w:rsid w:val="00572E09"/>
    <w:rsid w:val="005B2682"/>
    <w:rsid w:val="006167ED"/>
    <w:rsid w:val="00624C02"/>
    <w:rsid w:val="006478C2"/>
    <w:rsid w:val="00664029"/>
    <w:rsid w:val="006B1B88"/>
    <w:rsid w:val="007151EE"/>
    <w:rsid w:val="0072576A"/>
    <w:rsid w:val="007619A8"/>
    <w:rsid w:val="0078733E"/>
    <w:rsid w:val="00791EF0"/>
    <w:rsid w:val="007C544A"/>
    <w:rsid w:val="007D25B9"/>
    <w:rsid w:val="00866D79"/>
    <w:rsid w:val="00867B07"/>
    <w:rsid w:val="008836BE"/>
    <w:rsid w:val="008902F7"/>
    <w:rsid w:val="008D7B40"/>
    <w:rsid w:val="009111A0"/>
    <w:rsid w:val="00921771"/>
    <w:rsid w:val="00924B62"/>
    <w:rsid w:val="0092615D"/>
    <w:rsid w:val="009422E9"/>
    <w:rsid w:val="009C624C"/>
    <w:rsid w:val="00A3624B"/>
    <w:rsid w:val="00A44A60"/>
    <w:rsid w:val="00A63C82"/>
    <w:rsid w:val="00B31896"/>
    <w:rsid w:val="00BA5016"/>
    <w:rsid w:val="00C12C71"/>
    <w:rsid w:val="00C343C1"/>
    <w:rsid w:val="00CA254E"/>
    <w:rsid w:val="00CA677F"/>
    <w:rsid w:val="00CD57D7"/>
    <w:rsid w:val="00D00404"/>
    <w:rsid w:val="00D0278F"/>
    <w:rsid w:val="00D223E3"/>
    <w:rsid w:val="00E1085D"/>
    <w:rsid w:val="00E11ECA"/>
    <w:rsid w:val="00E723E2"/>
    <w:rsid w:val="00E908D5"/>
    <w:rsid w:val="00EA190B"/>
    <w:rsid w:val="00EA31A6"/>
    <w:rsid w:val="00EA6A9F"/>
    <w:rsid w:val="00F479AE"/>
    <w:rsid w:val="00F7394F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8E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Danforth</cp:lastModifiedBy>
  <cp:revision>8</cp:revision>
  <dcterms:created xsi:type="dcterms:W3CDTF">2014-07-19T00:11:00Z</dcterms:created>
  <dcterms:modified xsi:type="dcterms:W3CDTF">2014-08-14T01:51:00Z</dcterms:modified>
</cp:coreProperties>
</file>